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84" w:rsidRPr="00311AC0" w:rsidRDefault="00311AC0" w:rsidP="008E6984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311AC0">
        <w:rPr>
          <w:b/>
          <w:sz w:val="28"/>
          <w:szCs w:val="28"/>
          <w:u w:val="single"/>
        </w:rPr>
        <w:t>О</w:t>
      </w:r>
      <w:r w:rsidR="008E6984" w:rsidRPr="00311AC0">
        <w:rPr>
          <w:b/>
          <w:sz w:val="28"/>
          <w:szCs w:val="28"/>
          <w:u w:val="single"/>
        </w:rPr>
        <w:t>беспечение пожарной безопасности в период праздников</w:t>
      </w:r>
    </w:p>
    <w:bookmarkEnd w:id="0"/>
    <w:p w:rsidR="00C82DEC" w:rsidRPr="00311AC0" w:rsidRDefault="008E6984" w:rsidP="00C82DEC">
      <w:pPr>
        <w:ind w:firstLine="720"/>
        <w:jc w:val="both"/>
        <w:rPr>
          <w:sz w:val="28"/>
          <w:szCs w:val="28"/>
        </w:rPr>
      </w:pPr>
      <w:r w:rsidRPr="00311AC0">
        <w:rPr>
          <w:sz w:val="28"/>
          <w:szCs w:val="28"/>
        </w:rPr>
        <w:t xml:space="preserve">В период </w:t>
      </w:r>
      <w:r w:rsidR="00C82DEC" w:rsidRPr="00311AC0">
        <w:rPr>
          <w:sz w:val="28"/>
          <w:szCs w:val="28"/>
        </w:rPr>
        <w:t>праздников прилавки магазинов, торговых палаток наполняются хлопушками, петардами, электрическими гирляндами и другими пиротехническими изделиями, неправильная эксплуатация которых, в особенности детьми и подростками</w:t>
      </w:r>
      <w:r w:rsidR="00AF2045" w:rsidRPr="00311AC0">
        <w:rPr>
          <w:sz w:val="28"/>
          <w:szCs w:val="28"/>
        </w:rPr>
        <w:t>,</w:t>
      </w:r>
      <w:r w:rsidR="00C82DEC" w:rsidRPr="00311AC0">
        <w:rPr>
          <w:sz w:val="28"/>
          <w:szCs w:val="28"/>
        </w:rPr>
        <w:t xml:space="preserve"> может привести к возникновению пожара.</w:t>
      </w:r>
    </w:p>
    <w:p w:rsidR="00B3005D" w:rsidRPr="00311AC0" w:rsidRDefault="00A02E6F" w:rsidP="007B198B">
      <w:pPr>
        <w:ind w:firstLine="720"/>
        <w:jc w:val="both"/>
        <w:rPr>
          <w:color w:val="000000"/>
          <w:sz w:val="28"/>
          <w:szCs w:val="28"/>
        </w:rPr>
      </w:pPr>
      <w:r w:rsidRPr="00311AC0">
        <w:rPr>
          <w:sz w:val="28"/>
          <w:szCs w:val="28"/>
        </w:rPr>
        <w:t>Зачастую легкомысленное использование этих «игрушек» приводит к травмам</w:t>
      </w:r>
      <w:r w:rsidR="00B3005D" w:rsidRPr="00311AC0">
        <w:rPr>
          <w:sz w:val="28"/>
          <w:szCs w:val="28"/>
        </w:rPr>
        <w:t>,</w:t>
      </w:r>
      <w:r w:rsidR="007B198B" w:rsidRPr="00311AC0">
        <w:rPr>
          <w:sz w:val="28"/>
          <w:szCs w:val="28"/>
        </w:rPr>
        <w:t xml:space="preserve"> </w:t>
      </w:r>
      <w:r w:rsidR="00B3005D" w:rsidRPr="00311AC0">
        <w:rPr>
          <w:color w:val="000000"/>
          <w:sz w:val="28"/>
          <w:szCs w:val="28"/>
        </w:rPr>
        <w:t>пожарам и несчастным случаям.</w:t>
      </w:r>
      <w:r w:rsidR="00B3005D" w:rsidRPr="00311AC0">
        <w:rPr>
          <w:b/>
          <w:i/>
          <w:color w:val="000000"/>
          <w:sz w:val="28"/>
          <w:szCs w:val="28"/>
        </w:rPr>
        <w:t xml:space="preserve"> </w:t>
      </w:r>
      <w:r w:rsidR="00B3005D" w:rsidRPr="00311AC0">
        <w:rPr>
          <w:color w:val="000000"/>
          <w:sz w:val="28"/>
          <w:szCs w:val="28"/>
        </w:rPr>
        <w:t xml:space="preserve">При запуске пиротехники категорически запрещается курить. Нельзя стрелять из ракетниц вблизи припаркованных автомобилей. А если рядом есть гаражи, то сначала надо убедиться, что они хорошо закрыты. Не используйте пиротехнику рядом с деревянными домами, беседками - словом, любыми легковоспламеняющимися постройками и предметами. В радиусе </w:t>
      </w:r>
      <w:smartTag w:uri="urn:schemas-microsoft-com:office:smarttags" w:element="metricconverter">
        <w:smartTagPr>
          <w:attr w:name="ProductID" w:val="50 метров"/>
        </w:smartTagPr>
        <w:r w:rsidR="00B3005D" w:rsidRPr="00311AC0">
          <w:rPr>
            <w:color w:val="000000"/>
            <w:sz w:val="28"/>
            <w:szCs w:val="28"/>
          </w:rPr>
          <w:t>50 метров</w:t>
        </w:r>
      </w:smartTag>
      <w:r w:rsidR="00B3005D" w:rsidRPr="00311AC0">
        <w:rPr>
          <w:color w:val="000000"/>
          <w:sz w:val="28"/>
          <w:szCs w:val="28"/>
        </w:rPr>
        <w:t xml:space="preserve"> не должно быть пожароопасных объектов. Зрителям следует находиться на расстоянии 15-</w:t>
      </w:r>
      <w:smartTag w:uri="urn:schemas-microsoft-com:office:smarttags" w:element="metricconverter">
        <w:smartTagPr>
          <w:attr w:name="ProductID" w:val="20 метров"/>
        </w:smartTagPr>
        <w:r w:rsidR="00B3005D" w:rsidRPr="00311AC0">
          <w:rPr>
            <w:color w:val="000000"/>
            <w:sz w:val="28"/>
            <w:szCs w:val="28"/>
          </w:rPr>
          <w:t>20 метров</w:t>
        </w:r>
      </w:smartTag>
      <w:r w:rsidR="00B3005D" w:rsidRPr="00311AC0">
        <w:rPr>
          <w:color w:val="000000"/>
          <w:sz w:val="28"/>
          <w:szCs w:val="28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Категорически запрещается использовать изделия, летящие вверх рядом с жилыми домами и другими постройками: они могут попасть в дом, залететь на чердак или на крышу и стать причиной пожара. Не рекомендуется зажигать дома бенгальские огни, использовать взрывающиеся хлопушки. Электрические гирлянды должны быть заводского изготовления и полностью исправны</w:t>
      </w:r>
      <w:r w:rsidR="00AF2045" w:rsidRPr="00311AC0">
        <w:rPr>
          <w:color w:val="000000"/>
          <w:sz w:val="28"/>
          <w:szCs w:val="28"/>
        </w:rPr>
        <w:t xml:space="preserve">ми. </w:t>
      </w:r>
      <w:r w:rsidR="00B3005D" w:rsidRPr="00311AC0">
        <w:rPr>
          <w:color w:val="000000"/>
          <w:sz w:val="28"/>
          <w:szCs w:val="28"/>
        </w:rPr>
        <w:t xml:space="preserve">Не зажигайте на елках свечи и не украшайте их игрушками из легко воспламеняющихся материалов. Не разрешайте детям самостоятельно включать </w:t>
      </w:r>
      <w:proofErr w:type="spellStart"/>
      <w:r w:rsidR="00B3005D" w:rsidRPr="00311AC0">
        <w:rPr>
          <w:color w:val="000000"/>
          <w:sz w:val="28"/>
          <w:szCs w:val="28"/>
        </w:rPr>
        <w:t>электрогирлянды</w:t>
      </w:r>
      <w:proofErr w:type="spellEnd"/>
      <w:r w:rsidR="00B3005D" w:rsidRPr="00311AC0">
        <w:rPr>
          <w:color w:val="000000"/>
          <w:sz w:val="28"/>
          <w:szCs w:val="28"/>
        </w:rPr>
        <w:t>. Не оставляйте без присмотра включенные электроприборы. Елку ставьте на расстоянии от электрообогревательных приборов и не устанавливайте на ней свечи и пиротехнические изделия. Осыпавшуюся хвою нужно сразу убирать – она, как порох может вспыхнуть от любой искры</w:t>
      </w:r>
    </w:p>
    <w:p w:rsidR="00C82DEC" w:rsidRPr="00311AC0" w:rsidRDefault="00C82DEC" w:rsidP="00C82DEC">
      <w:pPr>
        <w:ind w:firstLine="720"/>
        <w:jc w:val="both"/>
        <w:rPr>
          <w:sz w:val="28"/>
          <w:szCs w:val="28"/>
        </w:rPr>
      </w:pPr>
      <w:r w:rsidRPr="00311AC0">
        <w:rPr>
          <w:sz w:val="28"/>
          <w:szCs w:val="28"/>
        </w:rPr>
        <w:t xml:space="preserve">В последнее время большую популярность получили елки из полиэтилена, которые </w:t>
      </w:r>
      <w:proofErr w:type="spellStart"/>
      <w:r w:rsidRPr="00311AC0">
        <w:rPr>
          <w:sz w:val="28"/>
          <w:szCs w:val="28"/>
        </w:rPr>
        <w:t>пожароопасны</w:t>
      </w:r>
      <w:proofErr w:type="spellEnd"/>
      <w:r w:rsidRPr="00311AC0">
        <w:rPr>
          <w:sz w:val="28"/>
          <w:szCs w:val="28"/>
        </w:rPr>
        <w:t xml:space="preserve"> и при горении, как пластик - токсичны. Указанные елки желательно размещать вдали от обогревательных приборов. В период проведения новогодних праздников реализация и использование пиротехнической </w:t>
      </w:r>
      <w:proofErr w:type="gramStart"/>
      <w:r w:rsidRPr="00311AC0">
        <w:rPr>
          <w:sz w:val="28"/>
          <w:szCs w:val="28"/>
        </w:rPr>
        <w:t>продукции  происходит</w:t>
      </w:r>
      <w:proofErr w:type="gramEnd"/>
      <w:r w:rsidRPr="00311AC0">
        <w:rPr>
          <w:sz w:val="28"/>
          <w:szCs w:val="28"/>
        </w:rPr>
        <w:t xml:space="preserve"> стихийно, с нарушением правил пожарной безопасности. Изделия легко доступны детям, а их эксплуатация ими может привести к травме или пожару. Поэтому лицам, приобретающим данную продукцию, необходимо знать следующие правила:</w:t>
      </w:r>
    </w:p>
    <w:p w:rsidR="007B198B" w:rsidRPr="00311AC0" w:rsidRDefault="00C82DEC" w:rsidP="001112B0">
      <w:pPr>
        <w:numPr>
          <w:ilvl w:val="0"/>
          <w:numId w:val="3"/>
        </w:numPr>
        <w:ind w:left="284" w:hanging="283"/>
        <w:jc w:val="both"/>
        <w:rPr>
          <w:sz w:val="28"/>
          <w:szCs w:val="28"/>
        </w:rPr>
      </w:pPr>
      <w:r w:rsidRPr="00311AC0">
        <w:rPr>
          <w:sz w:val="28"/>
          <w:szCs w:val="28"/>
        </w:rPr>
        <w:t xml:space="preserve">запрещается приобретать </w:t>
      </w:r>
      <w:r w:rsidR="007B198B" w:rsidRPr="00311AC0">
        <w:rPr>
          <w:sz w:val="28"/>
          <w:szCs w:val="28"/>
        </w:rPr>
        <w:t>пиротехнические изделия</w:t>
      </w:r>
      <w:r w:rsidR="005324E3" w:rsidRPr="00311AC0">
        <w:rPr>
          <w:sz w:val="28"/>
          <w:szCs w:val="28"/>
        </w:rPr>
        <w:t xml:space="preserve"> в</w:t>
      </w:r>
      <w:r w:rsidR="007B198B" w:rsidRPr="00311AC0">
        <w:rPr>
          <w:sz w:val="28"/>
          <w:szCs w:val="28"/>
        </w:rPr>
        <w:t xml:space="preserve"> не специализированных магазинах;</w:t>
      </w:r>
    </w:p>
    <w:p w:rsidR="00C82DEC" w:rsidRPr="00311AC0" w:rsidRDefault="007B198B" w:rsidP="001112B0">
      <w:pPr>
        <w:numPr>
          <w:ilvl w:val="0"/>
          <w:numId w:val="3"/>
        </w:numPr>
        <w:ind w:left="284" w:hanging="283"/>
        <w:jc w:val="both"/>
        <w:rPr>
          <w:sz w:val="28"/>
          <w:szCs w:val="28"/>
        </w:rPr>
      </w:pPr>
      <w:r w:rsidRPr="00311AC0">
        <w:rPr>
          <w:sz w:val="28"/>
          <w:szCs w:val="28"/>
        </w:rPr>
        <w:t xml:space="preserve">запрещается приобретать </w:t>
      </w:r>
      <w:r w:rsidR="00C82DEC" w:rsidRPr="00311AC0">
        <w:rPr>
          <w:sz w:val="28"/>
          <w:szCs w:val="28"/>
        </w:rPr>
        <w:t>и использовать пиротехнические изделия детям до 14 лет;</w:t>
      </w:r>
    </w:p>
    <w:p w:rsidR="00C82DEC" w:rsidRPr="00311AC0" w:rsidRDefault="00C82DEC" w:rsidP="001112B0">
      <w:pPr>
        <w:numPr>
          <w:ilvl w:val="0"/>
          <w:numId w:val="3"/>
        </w:numPr>
        <w:ind w:left="284" w:hanging="283"/>
        <w:jc w:val="both"/>
        <w:rPr>
          <w:sz w:val="28"/>
          <w:szCs w:val="28"/>
        </w:rPr>
      </w:pPr>
      <w:r w:rsidRPr="00311AC0">
        <w:rPr>
          <w:sz w:val="28"/>
          <w:szCs w:val="28"/>
        </w:rPr>
        <w:t xml:space="preserve">запрещается приобретать и использовать </w:t>
      </w:r>
      <w:proofErr w:type="gramStart"/>
      <w:r w:rsidRPr="00311AC0">
        <w:rPr>
          <w:sz w:val="28"/>
          <w:szCs w:val="28"/>
        </w:rPr>
        <w:t>пиротехнические изделия</w:t>
      </w:r>
      <w:proofErr w:type="gramEnd"/>
      <w:r w:rsidRPr="00311AC0">
        <w:rPr>
          <w:sz w:val="28"/>
          <w:szCs w:val="28"/>
        </w:rPr>
        <w:t xml:space="preserve"> находящиеся не в заводской упаковке;</w:t>
      </w:r>
    </w:p>
    <w:p w:rsidR="00C82DEC" w:rsidRPr="00311AC0" w:rsidRDefault="00C82DEC" w:rsidP="001112B0">
      <w:pPr>
        <w:numPr>
          <w:ilvl w:val="0"/>
          <w:numId w:val="3"/>
        </w:numPr>
        <w:ind w:left="284" w:hanging="283"/>
        <w:jc w:val="both"/>
        <w:rPr>
          <w:sz w:val="28"/>
          <w:szCs w:val="28"/>
        </w:rPr>
      </w:pPr>
      <w:r w:rsidRPr="00311AC0">
        <w:rPr>
          <w:sz w:val="28"/>
          <w:szCs w:val="28"/>
        </w:rPr>
        <w:t>все изделия должны быть сертифицированными;</w:t>
      </w:r>
    </w:p>
    <w:p w:rsidR="00C82DEC" w:rsidRPr="00311AC0" w:rsidRDefault="00C82DEC" w:rsidP="001112B0">
      <w:pPr>
        <w:numPr>
          <w:ilvl w:val="0"/>
          <w:numId w:val="3"/>
        </w:numPr>
        <w:ind w:left="284" w:hanging="283"/>
        <w:jc w:val="both"/>
        <w:rPr>
          <w:sz w:val="28"/>
          <w:szCs w:val="28"/>
        </w:rPr>
      </w:pPr>
      <w:r w:rsidRPr="00311AC0">
        <w:rPr>
          <w:sz w:val="28"/>
          <w:szCs w:val="28"/>
        </w:rPr>
        <w:t>маркировка импортных издел</w:t>
      </w:r>
      <w:r w:rsidR="007B198B" w:rsidRPr="00311AC0">
        <w:rPr>
          <w:sz w:val="28"/>
          <w:szCs w:val="28"/>
        </w:rPr>
        <w:t>ий должна быть на русском языке</w:t>
      </w:r>
      <w:r w:rsidR="005324E3" w:rsidRPr="00311AC0">
        <w:rPr>
          <w:sz w:val="28"/>
          <w:szCs w:val="28"/>
        </w:rPr>
        <w:t>.</w:t>
      </w:r>
    </w:p>
    <w:p w:rsidR="008B423D" w:rsidRPr="00311AC0" w:rsidRDefault="00C82DEC" w:rsidP="00C82DEC">
      <w:pPr>
        <w:ind w:firstLine="720"/>
        <w:jc w:val="both"/>
        <w:rPr>
          <w:sz w:val="28"/>
          <w:szCs w:val="28"/>
        </w:rPr>
      </w:pPr>
      <w:r w:rsidRPr="00311AC0">
        <w:rPr>
          <w:sz w:val="28"/>
          <w:szCs w:val="28"/>
        </w:rPr>
        <w:t>Помните! При пожаре всегда нужно сохранять хладнокровие, избегать паники, вызвать пожарную охрану по телефону «01</w:t>
      </w:r>
      <w:r w:rsidR="005324E3" w:rsidRPr="00311AC0">
        <w:rPr>
          <w:sz w:val="28"/>
          <w:szCs w:val="28"/>
        </w:rPr>
        <w:t xml:space="preserve"> или 101</w:t>
      </w:r>
      <w:r w:rsidRPr="00311AC0">
        <w:rPr>
          <w:sz w:val="28"/>
          <w:szCs w:val="28"/>
        </w:rPr>
        <w:t>», принять необходимые меры для спасения себя и близких, организовать встречу пожарных и показать кратчайший путь к очагу горения. Правильные и грамотные действия могут сохранить Вашу жизнь.</w:t>
      </w:r>
    </w:p>
    <w:p w:rsidR="00311AC0" w:rsidRDefault="00311AC0" w:rsidP="00311AC0">
      <w:pPr>
        <w:jc w:val="center"/>
        <w:rPr>
          <w:b/>
          <w:u w:val="single"/>
        </w:rPr>
      </w:pPr>
    </w:p>
    <w:p w:rsidR="003F3DD1" w:rsidRPr="003F3DD1" w:rsidRDefault="003F3DD1" w:rsidP="00311AC0">
      <w:pPr>
        <w:jc w:val="center"/>
        <w:rPr>
          <w:b/>
          <w:u w:val="single"/>
        </w:rPr>
      </w:pPr>
      <w:r w:rsidRPr="003F3DD1">
        <w:rPr>
          <w:b/>
          <w:u w:val="single"/>
        </w:rPr>
        <w:lastRenderedPageBreak/>
        <w:t>О СОБЛЮДЕНИИ ПРАВИЛ ПОВЕДЕНИЯ НА ЛЬДУ.</w:t>
      </w:r>
    </w:p>
    <w:p w:rsidR="003F3DD1" w:rsidRDefault="003F3DD1" w:rsidP="003F3DD1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11313D">
        <w:rPr>
          <w:sz w:val="28"/>
          <w:szCs w:val="28"/>
        </w:rPr>
        <w:t>В настоящее время, с наступлением морозов, поверхность водоемов покры</w:t>
      </w:r>
      <w:r>
        <w:rPr>
          <w:sz w:val="28"/>
          <w:szCs w:val="28"/>
        </w:rPr>
        <w:t>лась</w:t>
      </w:r>
      <w:r w:rsidRPr="0011313D">
        <w:rPr>
          <w:sz w:val="28"/>
          <w:szCs w:val="28"/>
        </w:rPr>
        <w:t xml:space="preserve"> льдом. </w:t>
      </w:r>
      <w:r>
        <w:rPr>
          <w:color w:val="000000"/>
          <w:spacing w:val="-5"/>
          <w:sz w:val="28"/>
          <w:szCs w:val="28"/>
        </w:rPr>
        <w:t xml:space="preserve">По предварительным прогнозам краевой </w:t>
      </w:r>
      <w:proofErr w:type="spellStart"/>
      <w:r>
        <w:rPr>
          <w:color w:val="000000"/>
          <w:spacing w:val="-5"/>
          <w:sz w:val="28"/>
          <w:szCs w:val="28"/>
        </w:rPr>
        <w:t>гидрометеослужбы</w:t>
      </w:r>
      <w:proofErr w:type="spellEnd"/>
      <w:r>
        <w:rPr>
          <w:color w:val="000000"/>
          <w:spacing w:val="-5"/>
          <w:sz w:val="28"/>
          <w:szCs w:val="28"/>
        </w:rPr>
        <w:t xml:space="preserve"> температура воздуха со знаком минус продержится до конца января. И естественно толщина льда будет увеличиваться.</w:t>
      </w:r>
    </w:p>
    <w:p w:rsidR="003F3DD1" w:rsidRDefault="003F3DD1" w:rsidP="003F3DD1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Всем рекомендуем соблюдать на льду разумную осторожность и ознакомиться с правилами поведения на льду.</w:t>
      </w:r>
    </w:p>
    <w:p w:rsidR="003F3DD1" w:rsidRDefault="003F3DD1" w:rsidP="003F3DD1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11313D">
        <w:rPr>
          <w:color w:val="000000"/>
          <w:spacing w:val="-1"/>
          <w:sz w:val="28"/>
          <w:szCs w:val="28"/>
        </w:rPr>
        <w:t xml:space="preserve">Не ходите по ледяным закраинам: здесь лед всегда тонкий и хрупкий. </w:t>
      </w:r>
      <w:r w:rsidRPr="0011313D">
        <w:rPr>
          <w:color w:val="000000"/>
          <w:spacing w:val="-4"/>
          <w:sz w:val="28"/>
          <w:szCs w:val="28"/>
        </w:rPr>
        <w:t>Одно неосторожное движение - и можно провалиться под лед.</w:t>
      </w:r>
    </w:p>
    <w:p w:rsidR="003F3DD1" w:rsidRPr="001A1F44" w:rsidRDefault="003F3DD1" w:rsidP="003F3DD1">
      <w:pPr>
        <w:shd w:val="clear" w:color="auto" w:fill="FFFFFF"/>
        <w:tabs>
          <w:tab w:val="left" w:pos="907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Прочным </w:t>
      </w:r>
      <w:r w:rsidRPr="001A1F44">
        <w:rPr>
          <w:color w:val="000000"/>
          <w:sz w:val="28"/>
          <w:szCs w:val="28"/>
        </w:rPr>
        <w:t xml:space="preserve">льдом считается прозрачный лед с синеватым или зеленоватым оттенком при толщине до </w:t>
      </w:r>
      <w:smartTag w:uri="urn:schemas-microsoft-com:office:smarttags" w:element="metricconverter">
        <w:smartTagPr>
          <w:attr w:name="ProductID" w:val="12 см"/>
        </w:smartTagPr>
        <w:r w:rsidRPr="001A1F44">
          <w:rPr>
            <w:color w:val="000000"/>
            <w:sz w:val="28"/>
            <w:szCs w:val="28"/>
          </w:rPr>
          <w:t>12 см</w:t>
        </w:r>
      </w:smartTag>
      <w:r w:rsidRPr="001A1F44">
        <w:rPr>
          <w:color w:val="000000"/>
          <w:sz w:val="28"/>
          <w:szCs w:val="28"/>
        </w:rPr>
        <w:t>. При оттепели, изморози и дожде лед обычно покрывается водой, а затем замерзает, в особенности после снегопада. При этом лед становится белым  или  матовым,   а  иногда  приобретает  желтоватый   цвет.   Такой  лед непрочный, и его толщину принимать во внимание не следует.</w:t>
      </w:r>
    </w:p>
    <w:p w:rsidR="003F3DD1" w:rsidRDefault="003F3DD1" w:rsidP="003F3DD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Безопасным для перехода </w:t>
      </w:r>
      <w:r w:rsidRPr="0011313D">
        <w:rPr>
          <w:color w:val="000000"/>
          <w:spacing w:val="-2"/>
          <w:sz w:val="28"/>
          <w:szCs w:val="28"/>
        </w:rPr>
        <w:t xml:space="preserve">является  лед с зеленоватым оттенком и толщиной не менее </w:t>
      </w:r>
      <w:smartTag w:uri="urn:schemas-microsoft-com:office:smarttags" w:element="metricconverter">
        <w:smartTagPr>
          <w:attr w:name="ProductID" w:val="7 см"/>
        </w:smartTagPr>
        <w:r w:rsidRPr="0011313D">
          <w:rPr>
            <w:color w:val="000000"/>
            <w:spacing w:val="-2"/>
            <w:sz w:val="28"/>
            <w:szCs w:val="28"/>
          </w:rPr>
          <w:t>7 см</w:t>
        </w:r>
      </w:smartTag>
      <w:r w:rsidRPr="0011313D">
        <w:rPr>
          <w:color w:val="000000"/>
          <w:spacing w:val="-2"/>
          <w:sz w:val="28"/>
          <w:szCs w:val="28"/>
        </w:rPr>
        <w:t>.</w:t>
      </w:r>
    </w:p>
    <w:p w:rsidR="003F3DD1" w:rsidRPr="0011313D" w:rsidRDefault="003F3DD1" w:rsidP="003F3DD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11313D">
        <w:rPr>
          <w:color w:val="000000"/>
          <w:spacing w:val="-8"/>
          <w:sz w:val="28"/>
          <w:szCs w:val="28"/>
        </w:rPr>
        <w:t>Пользоваться на водоемах площадками для катания на коньках разрешается после тщательной провер</w:t>
      </w:r>
      <w:r w:rsidRPr="0011313D">
        <w:rPr>
          <w:color w:val="000000"/>
          <w:spacing w:val="-7"/>
          <w:sz w:val="28"/>
          <w:szCs w:val="28"/>
        </w:rPr>
        <w:t xml:space="preserve">ки прочности льда, толщина которого должна быть не менее </w:t>
      </w:r>
      <w:smartTag w:uri="urn:schemas-microsoft-com:office:smarttags" w:element="metricconverter">
        <w:smartTagPr>
          <w:attr w:name="ProductID" w:val="12 см"/>
        </w:smartTagPr>
        <w:r w:rsidRPr="0011313D">
          <w:rPr>
            <w:color w:val="000000"/>
            <w:spacing w:val="-7"/>
            <w:sz w:val="28"/>
            <w:szCs w:val="28"/>
          </w:rPr>
          <w:t>12 см</w:t>
        </w:r>
      </w:smartTag>
      <w:r w:rsidRPr="0011313D">
        <w:rPr>
          <w:color w:val="000000"/>
          <w:spacing w:val="-7"/>
          <w:sz w:val="28"/>
          <w:szCs w:val="28"/>
        </w:rPr>
        <w:t xml:space="preserve">, а при массовом катании - не менее </w:t>
      </w:r>
      <w:smartTag w:uri="urn:schemas-microsoft-com:office:smarttags" w:element="metricconverter">
        <w:smartTagPr>
          <w:attr w:name="ProductID" w:val="25 см"/>
        </w:smartTagPr>
        <w:r w:rsidRPr="0011313D">
          <w:rPr>
            <w:color w:val="000000"/>
            <w:spacing w:val="-7"/>
            <w:sz w:val="28"/>
            <w:szCs w:val="28"/>
          </w:rPr>
          <w:t>25 см</w:t>
        </w:r>
      </w:smartTag>
      <w:r w:rsidRPr="0011313D">
        <w:rPr>
          <w:color w:val="000000"/>
          <w:spacing w:val="-7"/>
          <w:sz w:val="28"/>
          <w:szCs w:val="28"/>
        </w:rPr>
        <w:t>.</w:t>
      </w:r>
    </w:p>
    <w:p w:rsidR="003F3DD1" w:rsidRPr="0011313D" w:rsidRDefault="003F3DD1" w:rsidP="003F3DD1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11313D">
        <w:rPr>
          <w:color w:val="000000"/>
          <w:spacing w:val="10"/>
          <w:sz w:val="28"/>
          <w:szCs w:val="28"/>
        </w:rPr>
        <w:t xml:space="preserve">В период ледостава, когда лед еще слаб, </w:t>
      </w:r>
      <w:r w:rsidRPr="0011313D">
        <w:rPr>
          <w:color w:val="000000"/>
          <w:spacing w:val="-3"/>
          <w:sz w:val="28"/>
          <w:szCs w:val="28"/>
        </w:rPr>
        <w:t xml:space="preserve">запрещается не только ловить рыбу, но и переходить реки, озера, пруды </w:t>
      </w:r>
      <w:r w:rsidRPr="0011313D">
        <w:rPr>
          <w:color w:val="000000"/>
          <w:spacing w:val="-4"/>
          <w:sz w:val="28"/>
          <w:szCs w:val="28"/>
        </w:rPr>
        <w:t>и другие водоемы.</w:t>
      </w:r>
    </w:p>
    <w:p w:rsidR="003F3DD1" w:rsidRPr="0011313D" w:rsidRDefault="003F3DD1" w:rsidP="003F3DD1">
      <w:pPr>
        <w:shd w:val="clear" w:color="auto" w:fill="FFFFFF"/>
        <w:tabs>
          <w:tab w:val="left" w:pos="662"/>
        </w:tabs>
        <w:ind w:firstLine="312"/>
        <w:jc w:val="both"/>
        <w:rPr>
          <w:sz w:val="28"/>
          <w:szCs w:val="28"/>
        </w:rPr>
      </w:pPr>
      <w:r w:rsidRPr="0011313D">
        <w:rPr>
          <w:color w:val="000000"/>
          <w:sz w:val="28"/>
          <w:szCs w:val="28"/>
        </w:rPr>
        <w:t xml:space="preserve">Во время рыбной ловли нельзя пробивать много лунок на ограниченной площади и собираться </w:t>
      </w:r>
      <w:r w:rsidRPr="0011313D">
        <w:rPr>
          <w:color w:val="000000"/>
          <w:spacing w:val="-5"/>
          <w:sz w:val="28"/>
          <w:szCs w:val="28"/>
        </w:rPr>
        <w:t>большими группами.</w:t>
      </w:r>
    </w:p>
    <w:p w:rsidR="003F3DD1" w:rsidRPr="0011313D" w:rsidRDefault="003F3DD1" w:rsidP="003F3DD1">
      <w:pPr>
        <w:shd w:val="clear" w:color="auto" w:fill="FFFFFF"/>
        <w:ind w:firstLine="312"/>
        <w:jc w:val="both"/>
        <w:rPr>
          <w:sz w:val="28"/>
          <w:szCs w:val="28"/>
        </w:rPr>
      </w:pPr>
      <w:r w:rsidRPr="0011313D">
        <w:rPr>
          <w:color w:val="000000"/>
          <w:spacing w:val="-8"/>
          <w:sz w:val="28"/>
          <w:szCs w:val="28"/>
        </w:rPr>
        <w:t>Каждому рыболову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11313D">
          <w:rPr>
            <w:color w:val="000000"/>
            <w:spacing w:val="-8"/>
            <w:sz w:val="28"/>
            <w:szCs w:val="28"/>
          </w:rPr>
          <w:t>15 метров</w:t>
        </w:r>
      </w:smartTag>
      <w:r w:rsidRPr="0011313D">
        <w:rPr>
          <w:color w:val="000000"/>
          <w:spacing w:val="-8"/>
          <w:sz w:val="28"/>
          <w:szCs w:val="28"/>
        </w:rPr>
        <w:t>, на од</w:t>
      </w:r>
      <w:r w:rsidRPr="0011313D">
        <w:rPr>
          <w:color w:val="000000"/>
          <w:spacing w:val="-8"/>
          <w:sz w:val="28"/>
          <w:szCs w:val="28"/>
        </w:rPr>
        <w:softHyphen/>
      </w:r>
      <w:r w:rsidRPr="0011313D">
        <w:rPr>
          <w:color w:val="000000"/>
          <w:spacing w:val="-5"/>
          <w:sz w:val="28"/>
          <w:szCs w:val="28"/>
        </w:rPr>
        <w:t>ном конце которого должен быть закреплен груз весом 400-</w:t>
      </w:r>
      <w:smartTag w:uri="urn:schemas-microsoft-com:office:smarttags" w:element="metricconverter">
        <w:smartTagPr>
          <w:attr w:name="ProductID" w:val="500 граммов"/>
        </w:smartTagPr>
        <w:r w:rsidRPr="0011313D">
          <w:rPr>
            <w:color w:val="000000"/>
            <w:spacing w:val="-5"/>
            <w:sz w:val="28"/>
            <w:szCs w:val="28"/>
          </w:rPr>
          <w:t>500 граммов</w:t>
        </w:r>
      </w:smartTag>
      <w:r w:rsidRPr="0011313D">
        <w:rPr>
          <w:color w:val="000000"/>
          <w:spacing w:val="-5"/>
          <w:sz w:val="28"/>
          <w:szCs w:val="28"/>
        </w:rPr>
        <w:t>, а на другом - изготовлена петля.</w:t>
      </w:r>
    </w:p>
    <w:p w:rsidR="003F3DD1" w:rsidRDefault="003F3DD1" w:rsidP="003F3DD1">
      <w:pPr>
        <w:shd w:val="clear" w:color="auto" w:fill="FFFFFF"/>
        <w:ind w:firstLine="482"/>
        <w:jc w:val="both"/>
        <w:rPr>
          <w:color w:val="000000"/>
          <w:spacing w:val="-3"/>
          <w:sz w:val="28"/>
          <w:szCs w:val="28"/>
        </w:rPr>
      </w:pPr>
      <w:r w:rsidRPr="0011313D">
        <w:rPr>
          <w:color w:val="000000"/>
          <w:spacing w:val="-4"/>
          <w:sz w:val="28"/>
          <w:szCs w:val="28"/>
        </w:rPr>
        <w:t xml:space="preserve">Но, если Вы все-таки по неосторожности провалитесь под лед, не теряйте присутствие духа. </w:t>
      </w:r>
      <w:r w:rsidRPr="0011313D">
        <w:rPr>
          <w:color w:val="000000"/>
          <w:spacing w:val="8"/>
          <w:sz w:val="28"/>
          <w:szCs w:val="28"/>
        </w:rPr>
        <w:t xml:space="preserve">Немедленно раскиньте руки, чтобы удержаться </w:t>
      </w:r>
      <w:r w:rsidRPr="0011313D">
        <w:rPr>
          <w:color w:val="000000"/>
          <w:spacing w:val="-3"/>
          <w:sz w:val="28"/>
          <w:szCs w:val="28"/>
        </w:rPr>
        <w:t>ими на поверхности льда.</w:t>
      </w:r>
      <w:r w:rsidRPr="005D6B36">
        <w:t xml:space="preserve"> </w:t>
      </w:r>
      <w:r w:rsidRPr="00722DD7">
        <w:rPr>
          <w:color w:val="000000"/>
          <w:spacing w:val="5"/>
          <w:sz w:val="28"/>
          <w:szCs w:val="28"/>
        </w:rPr>
        <w:t>Зовите на помощь.</w:t>
      </w:r>
    </w:p>
    <w:p w:rsidR="003F3DD1" w:rsidRDefault="003F3DD1" w:rsidP="003F3DD1">
      <w:pPr>
        <w:shd w:val="clear" w:color="auto" w:fill="FFFFFF"/>
        <w:ind w:firstLine="482"/>
        <w:jc w:val="both"/>
        <w:rPr>
          <w:color w:val="000000"/>
          <w:spacing w:val="-4"/>
          <w:sz w:val="28"/>
          <w:szCs w:val="28"/>
        </w:rPr>
      </w:pPr>
      <w:r w:rsidRPr="0011313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До прихода помощи н</w:t>
      </w:r>
      <w:r w:rsidRPr="0011313D">
        <w:rPr>
          <w:color w:val="000000"/>
          <w:spacing w:val="-3"/>
          <w:sz w:val="28"/>
          <w:szCs w:val="28"/>
        </w:rPr>
        <w:t xml:space="preserve">е барахтайтесь в воде, хватаясь за кромку льда, это </w:t>
      </w:r>
      <w:r w:rsidRPr="0011313D">
        <w:rPr>
          <w:color w:val="000000"/>
          <w:spacing w:val="-2"/>
          <w:sz w:val="28"/>
          <w:szCs w:val="28"/>
        </w:rPr>
        <w:t xml:space="preserve">приведет к напрасной потере сил. Старайтесь лечь грудью на кромку льда, </w:t>
      </w:r>
      <w:r w:rsidRPr="0011313D">
        <w:rPr>
          <w:color w:val="000000"/>
          <w:spacing w:val="-4"/>
          <w:sz w:val="28"/>
          <w:szCs w:val="28"/>
        </w:rPr>
        <w:t xml:space="preserve">выбросив вперед руки, или повернуться на спину и закинуть руки назад. </w:t>
      </w:r>
      <w:r w:rsidRPr="0011313D">
        <w:rPr>
          <w:color w:val="000000"/>
          <w:spacing w:val="-3"/>
          <w:sz w:val="28"/>
          <w:szCs w:val="28"/>
        </w:rPr>
        <w:t>Постарайтесь самостоятельно выбраться из опасного места, двигайтесь</w:t>
      </w:r>
      <w:r>
        <w:rPr>
          <w:color w:val="000000"/>
          <w:spacing w:val="-3"/>
          <w:sz w:val="28"/>
          <w:szCs w:val="28"/>
        </w:rPr>
        <w:t xml:space="preserve"> в сторону - откуда пришли,</w:t>
      </w:r>
      <w:r w:rsidRPr="0011313D">
        <w:rPr>
          <w:color w:val="000000"/>
          <w:spacing w:val="-3"/>
          <w:sz w:val="28"/>
          <w:szCs w:val="28"/>
        </w:rPr>
        <w:t xml:space="preserve"> </w:t>
      </w:r>
      <w:r w:rsidRPr="0011313D">
        <w:rPr>
          <w:color w:val="000000"/>
          <w:spacing w:val="-4"/>
          <w:sz w:val="28"/>
          <w:szCs w:val="28"/>
        </w:rPr>
        <w:t>лежа, чтобы увеличить площадь опоры.</w:t>
      </w:r>
    </w:p>
    <w:p w:rsidR="003F3DD1" w:rsidRPr="003576A7" w:rsidRDefault="003F3DD1" w:rsidP="003F3DD1">
      <w:pPr>
        <w:shd w:val="clear" w:color="auto" w:fill="FFFFFF"/>
        <w:ind w:firstLine="482"/>
        <w:jc w:val="both"/>
        <w:rPr>
          <w:sz w:val="28"/>
          <w:szCs w:val="28"/>
        </w:rPr>
      </w:pPr>
      <w:r w:rsidRPr="003576A7">
        <w:rPr>
          <w:color w:val="000000"/>
          <w:spacing w:val="10"/>
          <w:sz w:val="28"/>
          <w:szCs w:val="28"/>
        </w:rPr>
        <w:t xml:space="preserve">Взобравшись на лед, двигайтесь лежа в ту </w:t>
      </w:r>
      <w:r w:rsidRPr="003576A7">
        <w:rPr>
          <w:color w:val="000000"/>
          <w:spacing w:val="-4"/>
          <w:sz w:val="28"/>
          <w:szCs w:val="28"/>
        </w:rPr>
        <w:t>сторону, откуда пришли, пока не выберетесь из опасного места.</w:t>
      </w:r>
    </w:p>
    <w:p w:rsidR="003F3DD1" w:rsidRPr="0011313D" w:rsidRDefault="003F3DD1" w:rsidP="003F3DD1">
      <w:pPr>
        <w:shd w:val="clear" w:color="auto" w:fill="FFFFFF"/>
        <w:ind w:firstLine="475"/>
        <w:jc w:val="both"/>
        <w:rPr>
          <w:sz w:val="28"/>
          <w:szCs w:val="28"/>
        </w:rPr>
      </w:pPr>
      <w:r w:rsidRPr="0011313D">
        <w:rPr>
          <w:color w:val="000000"/>
          <w:spacing w:val="4"/>
          <w:sz w:val="28"/>
          <w:szCs w:val="28"/>
        </w:rPr>
        <w:t xml:space="preserve">Заметив провалившегося под лед, </w:t>
      </w:r>
      <w:r w:rsidRPr="0011313D">
        <w:rPr>
          <w:color w:val="000000"/>
          <w:spacing w:val="-2"/>
          <w:sz w:val="28"/>
          <w:szCs w:val="28"/>
        </w:rPr>
        <w:t>немедленно окажите помощь</w:t>
      </w:r>
      <w:r>
        <w:rPr>
          <w:color w:val="000000"/>
          <w:spacing w:val="-2"/>
          <w:sz w:val="28"/>
          <w:szCs w:val="28"/>
        </w:rPr>
        <w:t xml:space="preserve"> и по возможности одновременно вызовите спасателей</w:t>
      </w:r>
      <w:r w:rsidRPr="0011313D">
        <w:rPr>
          <w:color w:val="000000"/>
          <w:spacing w:val="-2"/>
          <w:sz w:val="28"/>
          <w:szCs w:val="28"/>
        </w:rPr>
        <w:t xml:space="preserve">. Помните, что в ледяной воде человек быстро </w:t>
      </w:r>
      <w:r w:rsidRPr="0011313D">
        <w:rPr>
          <w:color w:val="000000"/>
          <w:spacing w:val="-5"/>
          <w:sz w:val="28"/>
          <w:szCs w:val="28"/>
        </w:rPr>
        <w:t>теряет силы.</w:t>
      </w:r>
    </w:p>
    <w:p w:rsidR="003F3DD1" w:rsidRDefault="003F3DD1" w:rsidP="003F3DD1">
      <w:pPr>
        <w:shd w:val="clear" w:color="auto" w:fill="FFFFFF"/>
        <w:ind w:firstLine="485"/>
        <w:jc w:val="both"/>
        <w:rPr>
          <w:color w:val="000000"/>
          <w:spacing w:val="2"/>
          <w:sz w:val="28"/>
          <w:szCs w:val="28"/>
        </w:rPr>
      </w:pPr>
      <w:r w:rsidRPr="0011313D">
        <w:rPr>
          <w:color w:val="000000"/>
          <w:spacing w:val="2"/>
          <w:sz w:val="28"/>
          <w:szCs w:val="28"/>
        </w:rPr>
        <w:t>Спасая терпящих бедстви</w:t>
      </w:r>
      <w:r>
        <w:rPr>
          <w:color w:val="000000"/>
          <w:spacing w:val="2"/>
          <w:sz w:val="28"/>
          <w:szCs w:val="28"/>
        </w:rPr>
        <w:t>е</w:t>
      </w:r>
      <w:r w:rsidRPr="0011313D">
        <w:rPr>
          <w:color w:val="000000"/>
          <w:spacing w:val="2"/>
          <w:sz w:val="28"/>
          <w:szCs w:val="28"/>
        </w:rPr>
        <w:t xml:space="preserve">, действуйте обдуманно и осторожно! </w:t>
      </w:r>
    </w:p>
    <w:p w:rsidR="003F3DD1" w:rsidRPr="00995F54" w:rsidRDefault="003F3DD1" w:rsidP="003F3DD1">
      <w:pPr>
        <w:shd w:val="clear" w:color="auto" w:fill="FFFFFF"/>
        <w:ind w:firstLine="485"/>
        <w:jc w:val="both"/>
        <w:rPr>
          <w:color w:val="000000"/>
          <w:spacing w:val="-3"/>
          <w:sz w:val="28"/>
          <w:szCs w:val="28"/>
        </w:rPr>
      </w:pPr>
      <w:r w:rsidRPr="00995F54">
        <w:rPr>
          <w:color w:val="000000"/>
          <w:spacing w:val="1"/>
          <w:sz w:val="28"/>
          <w:szCs w:val="28"/>
        </w:rPr>
        <w:t xml:space="preserve">При оказании помощи человеку, провалившемуся на льду, нельзя </w:t>
      </w:r>
      <w:r w:rsidRPr="00995F54">
        <w:rPr>
          <w:color w:val="000000"/>
          <w:spacing w:val="7"/>
          <w:sz w:val="28"/>
          <w:szCs w:val="28"/>
        </w:rPr>
        <w:t xml:space="preserve">подходить к нему стоя из-за опасности самому попасть в беду. К </w:t>
      </w:r>
      <w:r w:rsidRPr="00995F54">
        <w:rPr>
          <w:color w:val="000000"/>
          <w:spacing w:val="-3"/>
          <w:sz w:val="28"/>
          <w:szCs w:val="28"/>
        </w:rPr>
        <w:t xml:space="preserve">пострадавшему надо приближаться лежа с раскинутыми в стороны руками и </w:t>
      </w:r>
      <w:r w:rsidRPr="00995F54">
        <w:rPr>
          <w:color w:val="000000"/>
          <w:spacing w:val="-5"/>
          <w:sz w:val="28"/>
          <w:szCs w:val="28"/>
        </w:rPr>
        <w:t xml:space="preserve">ногами. Если под рукой имеются доски, лестницы, шесты или другие предметы, </w:t>
      </w:r>
      <w:r w:rsidRPr="00995F54">
        <w:rPr>
          <w:color w:val="000000"/>
          <w:spacing w:val="1"/>
          <w:sz w:val="28"/>
          <w:szCs w:val="28"/>
        </w:rPr>
        <w:t xml:space="preserve">то их надо использовать для оказания помощи. Лежа на одном из таких </w:t>
      </w:r>
      <w:r w:rsidRPr="00995F54">
        <w:rPr>
          <w:color w:val="000000"/>
          <w:spacing w:val="-4"/>
          <w:sz w:val="28"/>
          <w:szCs w:val="28"/>
        </w:rPr>
        <w:t xml:space="preserve">предметов, закрепленных веревкой на берегу или твердом льду, оказывающий </w:t>
      </w:r>
      <w:r w:rsidRPr="00995F54">
        <w:rPr>
          <w:color w:val="000000"/>
          <w:spacing w:val="-3"/>
          <w:sz w:val="28"/>
          <w:szCs w:val="28"/>
        </w:rPr>
        <w:t>помощь продвигается к пострадавшему на расстоя</w:t>
      </w:r>
      <w:r w:rsidRPr="00995F54">
        <w:rPr>
          <w:color w:val="000000"/>
          <w:spacing w:val="-3"/>
          <w:sz w:val="28"/>
          <w:szCs w:val="28"/>
        </w:rPr>
        <w:lastRenderedPageBreak/>
        <w:t>ние, позволяющее подать веревку, пояс, багор, доску. Затем оказывающий помощь отползает назад и постепенно вытаскивает пострадавшего на крепкий лед.</w:t>
      </w:r>
    </w:p>
    <w:p w:rsidR="003F3DD1" w:rsidRDefault="003F3DD1" w:rsidP="003F3DD1">
      <w:pPr>
        <w:shd w:val="clear" w:color="auto" w:fill="FFFFFF"/>
        <w:ind w:firstLine="485"/>
        <w:jc w:val="both"/>
        <w:rPr>
          <w:color w:val="000000"/>
          <w:spacing w:val="-3"/>
          <w:sz w:val="28"/>
          <w:szCs w:val="28"/>
        </w:rPr>
      </w:pPr>
    </w:p>
    <w:p w:rsidR="003F3DD1" w:rsidRDefault="00311AC0" w:rsidP="003F3DD1">
      <w:pPr>
        <w:shd w:val="clear" w:color="auto" w:fill="FFFFFF"/>
        <w:ind w:firstLine="485"/>
        <w:jc w:val="both"/>
        <w:rPr>
          <w:color w:val="000000"/>
          <w:spacing w:val="-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26.15pt;margin-top:2.4pt;width:153.65pt;height:112.7pt;z-index:2;mso-wrap-distance-left:504.05pt;mso-wrap-distance-right:504.05pt;mso-position-horizontal-relative:margin">
            <v:imagedata r:id="rId5" o:title="" croptop="9903f" cropbottom="1650f" cropleft="362f" cropright="723f"/>
            <w10:wrap anchorx="margin"/>
          </v:shape>
        </w:pict>
      </w:r>
      <w:r>
        <w:rPr>
          <w:noProof/>
        </w:rPr>
        <w:pict>
          <v:shape id="_x0000_s1027" type="#_x0000_t75" style="position:absolute;left:0;text-align:left;margin-left:45.4pt;margin-top:2.4pt;width:165.2pt;height:114.3pt;z-index:1;mso-wrap-distance-left:504.05pt;mso-wrap-distance-right:504.05pt;mso-position-horizontal-relative:margin">
            <v:imagedata r:id="rId6" o:title="" croptop="8717f" cropbottom="4358f" cropleft="729f" cropright="1458f"/>
            <w10:wrap anchorx="margin"/>
          </v:shape>
        </w:pict>
      </w:r>
    </w:p>
    <w:p w:rsidR="003F3DD1" w:rsidRDefault="003F3DD1" w:rsidP="003F3DD1">
      <w:pPr>
        <w:shd w:val="clear" w:color="auto" w:fill="FFFFFF"/>
        <w:ind w:firstLine="485"/>
        <w:jc w:val="both"/>
        <w:rPr>
          <w:color w:val="000000"/>
          <w:spacing w:val="-3"/>
          <w:sz w:val="28"/>
          <w:szCs w:val="28"/>
        </w:rPr>
      </w:pPr>
    </w:p>
    <w:p w:rsidR="003F3DD1" w:rsidRDefault="003F3DD1" w:rsidP="003F3DD1">
      <w:pPr>
        <w:shd w:val="clear" w:color="auto" w:fill="FFFFFF"/>
        <w:ind w:firstLine="485"/>
        <w:jc w:val="both"/>
        <w:rPr>
          <w:color w:val="000000"/>
          <w:spacing w:val="-3"/>
          <w:sz w:val="28"/>
          <w:szCs w:val="28"/>
        </w:rPr>
      </w:pPr>
    </w:p>
    <w:p w:rsidR="003F3DD1" w:rsidRDefault="003F3DD1" w:rsidP="003F3DD1">
      <w:pPr>
        <w:shd w:val="clear" w:color="auto" w:fill="FFFFFF"/>
        <w:ind w:firstLine="485"/>
        <w:jc w:val="both"/>
        <w:rPr>
          <w:color w:val="000000"/>
          <w:spacing w:val="-3"/>
          <w:sz w:val="28"/>
          <w:szCs w:val="28"/>
        </w:rPr>
      </w:pPr>
    </w:p>
    <w:p w:rsidR="003F3DD1" w:rsidRDefault="003F3DD1" w:rsidP="003F3DD1">
      <w:pPr>
        <w:shd w:val="clear" w:color="auto" w:fill="FFFFFF"/>
        <w:ind w:firstLine="485"/>
        <w:jc w:val="both"/>
        <w:rPr>
          <w:color w:val="000000"/>
          <w:spacing w:val="-3"/>
          <w:sz w:val="28"/>
          <w:szCs w:val="28"/>
        </w:rPr>
      </w:pPr>
    </w:p>
    <w:p w:rsidR="003F3DD1" w:rsidRDefault="003F3DD1" w:rsidP="003F3DD1">
      <w:pPr>
        <w:shd w:val="clear" w:color="auto" w:fill="FFFFFF"/>
        <w:ind w:firstLine="485"/>
        <w:jc w:val="both"/>
        <w:rPr>
          <w:color w:val="000000"/>
          <w:spacing w:val="-3"/>
          <w:sz w:val="28"/>
          <w:szCs w:val="28"/>
        </w:rPr>
      </w:pPr>
    </w:p>
    <w:p w:rsidR="003F3DD1" w:rsidRDefault="003F3DD1" w:rsidP="003F3DD1">
      <w:pPr>
        <w:shd w:val="clear" w:color="auto" w:fill="FFFFFF"/>
        <w:ind w:firstLine="485"/>
        <w:jc w:val="both"/>
        <w:rPr>
          <w:color w:val="000000"/>
          <w:spacing w:val="-3"/>
          <w:sz w:val="28"/>
          <w:szCs w:val="28"/>
        </w:rPr>
      </w:pPr>
    </w:p>
    <w:p w:rsidR="003F3DD1" w:rsidRDefault="003F3DD1" w:rsidP="003F3DD1">
      <w:pPr>
        <w:shd w:val="clear" w:color="auto" w:fill="FFFFFF"/>
        <w:ind w:firstLine="485"/>
        <w:jc w:val="both"/>
        <w:rPr>
          <w:color w:val="000000"/>
          <w:spacing w:val="-3"/>
          <w:sz w:val="28"/>
          <w:szCs w:val="28"/>
        </w:rPr>
      </w:pPr>
    </w:p>
    <w:p w:rsidR="003F3DD1" w:rsidRPr="00126627" w:rsidRDefault="003F3DD1" w:rsidP="003F3DD1">
      <w:pPr>
        <w:shd w:val="clear" w:color="auto" w:fill="FFFFFF"/>
        <w:ind w:firstLine="709"/>
        <w:jc w:val="both"/>
        <w:rPr>
          <w:sz w:val="28"/>
          <w:szCs w:val="28"/>
        </w:rPr>
      </w:pPr>
      <w:r w:rsidRPr="00126627">
        <w:rPr>
          <w:color w:val="000000"/>
          <w:sz w:val="28"/>
          <w:szCs w:val="28"/>
        </w:rPr>
        <w:t>Если оказывающий помощь не имеет спасательного пояса, то он должен обвязаться веревкой, предварительно закрепив ее на берегу или в лунке твердого льда. При оказании помощи, когда есть промоины или битый лед, используются специальные спасательные шлюпки или шлюпки на съемных полозьях. Для продвижения шлюпки вперед используются кошки и багры.</w:t>
      </w:r>
    </w:p>
    <w:p w:rsidR="003F3DD1" w:rsidRDefault="003F3DD1" w:rsidP="003F3DD1">
      <w:pPr>
        <w:shd w:val="clear" w:color="auto" w:fill="FFFFFF"/>
        <w:ind w:firstLine="485"/>
        <w:jc w:val="both"/>
        <w:rPr>
          <w:color w:val="000000"/>
          <w:spacing w:val="-4"/>
          <w:sz w:val="28"/>
          <w:szCs w:val="28"/>
        </w:rPr>
      </w:pPr>
      <w:r w:rsidRPr="0011313D">
        <w:rPr>
          <w:color w:val="000000"/>
          <w:spacing w:val="3"/>
          <w:sz w:val="28"/>
          <w:szCs w:val="28"/>
        </w:rPr>
        <w:t xml:space="preserve">Как только пострадавший ухватиться за поданный </w:t>
      </w:r>
      <w:r w:rsidRPr="0011313D">
        <w:rPr>
          <w:color w:val="000000"/>
          <w:spacing w:val="-4"/>
          <w:sz w:val="28"/>
          <w:szCs w:val="28"/>
        </w:rPr>
        <w:t>вами предмет, ползком тяните его на берег или на крепкий лед.</w:t>
      </w:r>
    </w:p>
    <w:p w:rsidR="003F3DD1" w:rsidRPr="00C82DEC" w:rsidRDefault="003F3DD1" w:rsidP="001112B0">
      <w:pPr>
        <w:ind w:firstLine="485"/>
        <w:jc w:val="both"/>
        <w:rPr>
          <w:sz w:val="26"/>
          <w:szCs w:val="26"/>
        </w:rPr>
      </w:pPr>
      <w:r w:rsidRPr="0011313D">
        <w:rPr>
          <w:color w:val="000000"/>
          <w:spacing w:val="17"/>
          <w:sz w:val="28"/>
          <w:szCs w:val="28"/>
        </w:rPr>
        <w:t>Если Вы</w:t>
      </w:r>
      <w:r w:rsidRPr="0011313D">
        <w:rPr>
          <w:color w:val="000000"/>
          <w:spacing w:val="-4"/>
          <w:sz w:val="28"/>
          <w:szCs w:val="28"/>
        </w:rPr>
        <w:t xml:space="preserve"> не в состоянии помочь провалившемуся самостоятельно, то не приближайтесь к месту пролома, а громко зовите на помощь. При наличии телефона звоните в </w:t>
      </w:r>
      <w:r w:rsidR="009E023A">
        <w:rPr>
          <w:color w:val="000000"/>
          <w:spacing w:val="-4"/>
          <w:sz w:val="28"/>
          <w:szCs w:val="28"/>
        </w:rPr>
        <w:t>Единую дежурно-диспетчерскую службу</w:t>
      </w:r>
      <w:r w:rsidRPr="0011313D">
        <w:rPr>
          <w:color w:val="000000"/>
          <w:spacing w:val="-4"/>
          <w:sz w:val="28"/>
          <w:szCs w:val="28"/>
        </w:rPr>
        <w:t xml:space="preserve"> по номер</w:t>
      </w:r>
      <w:r w:rsidR="009E023A">
        <w:rPr>
          <w:color w:val="000000"/>
          <w:spacing w:val="-4"/>
          <w:sz w:val="28"/>
          <w:szCs w:val="28"/>
        </w:rPr>
        <w:t>ам 112, 051, 73799</w:t>
      </w:r>
      <w:r w:rsidR="005324E3">
        <w:rPr>
          <w:color w:val="000000"/>
          <w:spacing w:val="-4"/>
          <w:sz w:val="28"/>
          <w:szCs w:val="28"/>
        </w:rPr>
        <w:t xml:space="preserve"> или пожарно-спасательную часть по номеру 01 или 101</w:t>
      </w:r>
      <w:r w:rsidRPr="0011313D">
        <w:rPr>
          <w:color w:val="000000"/>
          <w:spacing w:val="-4"/>
          <w:sz w:val="28"/>
          <w:szCs w:val="28"/>
        </w:rPr>
        <w:t>.</w:t>
      </w:r>
    </w:p>
    <w:p w:rsidR="008B423D" w:rsidRDefault="008B423D">
      <w:pPr>
        <w:rPr>
          <w:sz w:val="26"/>
        </w:rPr>
      </w:pPr>
    </w:p>
    <w:p w:rsidR="00311AC0" w:rsidRDefault="00311AC0">
      <w:pPr>
        <w:rPr>
          <w:sz w:val="26"/>
        </w:rPr>
      </w:pPr>
    </w:p>
    <w:p w:rsidR="00311AC0" w:rsidRDefault="00311AC0">
      <w:pPr>
        <w:rPr>
          <w:sz w:val="26"/>
        </w:rPr>
      </w:pPr>
    </w:p>
    <w:p w:rsidR="00311AC0" w:rsidRPr="00311AC0" w:rsidRDefault="00311AC0" w:rsidP="00311AC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11AC0">
        <w:rPr>
          <w:sz w:val="28"/>
          <w:szCs w:val="28"/>
        </w:rPr>
        <w:t xml:space="preserve">тдел по делам гражданской обороны и </w:t>
      </w:r>
    </w:p>
    <w:p w:rsidR="00311AC0" w:rsidRDefault="00311AC0" w:rsidP="00311AC0">
      <w:pPr>
        <w:rPr>
          <w:sz w:val="28"/>
          <w:szCs w:val="28"/>
        </w:rPr>
      </w:pPr>
      <w:r w:rsidRPr="00311AC0">
        <w:rPr>
          <w:sz w:val="28"/>
          <w:szCs w:val="28"/>
        </w:rPr>
        <w:t xml:space="preserve">чрезвычайным ситуациям, управления </w:t>
      </w:r>
    </w:p>
    <w:p w:rsidR="00311AC0" w:rsidRDefault="00311AC0" w:rsidP="00311AC0">
      <w:pPr>
        <w:rPr>
          <w:sz w:val="28"/>
          <w:szCs w:val="28"/>
        </w:rPr>
      </w:pPr>
      <w:r w:rsidRPr="00311AC0">
        <w:rPr>
          <w:sz w:val="28"/>
          <w:szCs w:val="28"/>
        </w:rPr>
        <w:t>дежурными службами</w:t>
      </w:r>
      <w:r>
        <w:rPr>
          <w:sz w:val="28"/>
          <w:szCs w:val="28"/>
        </w:rPr>
        <w:t xml:space="preserve"> </w:t>
      </w:r>
      <w:r w:rsidRPr="00311AC0">
        <w:rPr>
          <w:sz w:val="28"/>
          <w:szCs w:val="28"/>
        </w:rPr>
        <w:t xml:space="preserve">по обеспечению </w:t>
      </w:r>
    </w:p>
    <w:p w:rsidR="00311AC0" w:rsidRPr="00311AC0" w:rsidRDefault="00311AC0" w:rsidP="00311AC0">
      <w:pPr>
        <w:rPr>
          <w:sz w:val="28"/>
          <w:szCs w:val="28"/>
        </w:rPr>
      </w:pPr>
      <w:r w:rsidRPr="00311AC0">
        <w:rPr>
          <w:sz w:val="28"/>
          <w:szCs w:val="28"/>
        </w:rPr>
        <w:t>безопасности жизнедеятельности населения</w:t>
      </w:r>
    </w:p>
    <w:p w:rsidR="00311AC0" w:rsidRPr="00311AC0" w:rsidRDefault="00311AC0" w:rsidP="00311AC0">
      <w:pPr>
        <w:rPr>
          <w:sz w:val="28"/>
          <w:szCs w:val="28"/>
        </w:rPr>
      </w:pPr>
      <w:r w:rsidRPr="00311AC0">
        <w:rPr>
          <w:sz w:val="28"/>
          <w:szCs w:val="28"/>
        </w:rPr>
        <w:t xml:space="preserve">администрации муниципального </w:t>
      </w:r>
    </w:p>
    <w:p w:rsidR="00505086" w:rsidRDefault="00311AC0" w:rsidP="00311AC0">
      <w:pPr>
        <w:rPr>
          <w:sz w:val="26"/>
        </w:rPr>
      </w:pPr>
      <w:r w:rsidRPr="00311AC0">
        <w:rPr>
          <w:sz w:val="28"/>
          <w:szCs w:val="28"/>
        </w:rPr>
        <w:t>образования Выселковский район</w:t>
      </w:r>
    </w:p>
    <w:sectPr w:rsidR="00505086" w:rsidSect="00311AC0">
      <w:pgSz w:w="11906" w:h="16838"/>
      <w:pgMar w:top="851" w:right="567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15636"/>
    <w:multiLevelType w:val="hybridMultilevel"/>
    <w:tmpl w:val="610430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4B69C2"/>
    <w:multiLevelType w:val="hybridMultilevel"/>
    <w:tmpl w:val="F66E7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7E6308"/>
    <w:multiLevelType w:val="hybridMultilevel"/>
    <w:tmpl w:val="03485FF4"/>
    <w:lvl w:ilvl="0" w:tplc="4F3E6BF8">
      <w:numFmt w:val="bullet"/>
      <w:lvlText w:val="­"/>
      <w:lvlJc w:val="left"/>
      <w:pPr>
        <w:ind w:left="1287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BA8"/>
    <w:rsid w:val="001112B0"/>
    <w:rsid w:val="00181076"/>
    <w:rsid w:val="00311AC0"/>
    <w:rsid w:val="003F3DD1"/>
    <w:rsid w:val="004158E6"/>
    <w:rsid w:val="00505086"/>
    <w:rsid w:val="005324E3"/>
    <w:rsid w:val="00736996"/>
    <w:rsid w:val="007B198B"/>
    <w:rsid w:val="008B423D"/>
    <w:rsid w:val="008E6984"/>
    <w:rsid w:val="009E023A"/>
    <w:rsid w:val="00A02E6F"/>
    <w:rsid w:val="00A456EB"/>
    <w:rsid w:val="00AC1B61"/>
    <w:rsid w:val="00AC5BA8"/>
    <w:rsid w:val="00AF2045"/>
    <w:rsid w:val="00B3005D"/>
    <w:rsid w:val="00B36372"/>
    <w:rsid w:val="00BA6C61"/>
    <w:rsid w:val="00C06B13"/>
    <w:rsid w:val="00C8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52370CDA-F74D-4AE5-A426-963C6839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96"/>
    <w:rPr>
      <w:sz w:val="24"/>
      <w:szCs w:val="24"/>
    </w:rPr>
  </w:style>
  <w:style w:type="paragraph" w:styleId="1">
    <w:name w:val="heading 1"/>
    <w:basedOn w:val="a"/>
    <w:next w:val="a"/>
    <w:qFormat/>
    <w:rsid w:val="00736996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736996"/>
    <w:pPr>
      <w:keepNext/>
      <w:spacing w:line="360" w:lineRule="auto"/>
      <w:ind w:left="36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736996"/>
    <w:pPr>
      <w:keepNext/>
      <w:ind w:firstLine="36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6996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996"/>
    <w:pPr>
      <w:jc w:val="center"/>
    </w:pPr>
    <w:rPr>
      <w:b/>
      <w:bCs/>
      <w:sz w:val="28"/>
    </w:rPr>
  </w:style>
  <w:style w:type="paragraph" w:styleId="a4">
    <w:name w:val="Body Text"/>
    <w:basedOn w:val="a"/>
    <w:rsid w:val="00736996"/>
    <w:rPr>
      <w:sz w:val="28"/>
    </w:rPr>
  </w:style>
  <w:style w:type="paragraph" w:customStyle="1" w:styleId="a5">
    <w:name w:val="Знак Знак Знак Знак Знак Знак Знак"/>
    <w:basedOn w:val="a"/>
    <w:rsid w:val="001810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C82D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B300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статьи в газету «Власть Советов»</vt:lpstr>
    </vt:vector>
  </TitlesOfParts>
  <Company>ГО и ЧС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статьи в газету «Власть Советов»</dc:title>
  <dc:creator>Кирсанов Александр Анатольевич</dc:creator>
  <cp:lastModifiedBy>Александр Витченко</cp:lastModifiedBy>
  <cp:revision>11</cp:revision>
  <cp:lastPrinted>2014-12-08T08:36:00Z</cp:lastPrinted>
  <dcterms:created xsi:type="dcterms:W3CDTF">2014-12-04T14:27:00Z</dcterms:created>
  <dcterms:modified xsi:type="dcterms:W3CDTF">2023-12-27T07:16:00Z</dcterms:modified>
</cp:coreProperties>
</file>